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395899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453971" w:rsidRPr="00453971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53971">
        <w:rPr>
          <w:rFonts w:ascii="Times New Roman" w:hAnsi="Times New Roman"/>
          <w:color w:val="000000"/>
          <w:sz w:val="28"/>
          <w:szCs w:val="28"/>
        </w:rPr>
        <w:tab/>
        <w:t>Департамент имущественных и земельных отношений администрации Ханты-Мансийского</w:t>
      </w:r>
      <w:r w:rsidRPr="00453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971">
        <w:rPr>
          <w:rFonts w:ascii="Times New Roman" w:hAnsi="Times New Roman"/>
          <w:sz w:val="28"/>
          <w:szCs w:val="28"/>
        </w:rPr>
        <w:t>информирует о возможности предоставления</w:t>
      </w:r>
      <w:r w:rsidR="00453971" w:rsidRPr="00453971">
        <w:rPr>
          <w:rFonts w:ascii="Times New Roman" w:hAnsi="Times New Roman"/>
          <w:sz w:val="28"/>
          <w:szCs w:val="28"/>
        </w:rPr>
        <w:t>:</w:t>
      </w:r>
    </w:p>
    <w:p w:rsidR="00362EC5" w:rsidRPr="00453971" w:rsidRDefault="00453971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53971">
        <w:rPr>
          <w:rFonts w:ascii="Times New Roman" w:hAnsi="Times New Roman"/>
          <w:sz w:val="28"/>
          <w:szCs w:val="28"/>
        </w:rPr>
        <w:t>-</w:t>
      </w:r>
      <w:r w:rsidR="00362EC5" w:rsidRPr="00453971">
        <w:rPr>
          <w:rFonts w:ascii="Times New Roman" w:hAnsi="Times New Roman"/>
          <w:sz w:val="28"/>
          <w:szCs w:val="28"/>
        </w:rPr>
        <w:t xml:space="preserve"> земельного участка с </w:t>
      </w:r>
      <w:r w:rsidR="00B9276F" w:rsidRPr="00453971">
        <w:rPr>
          <w:rFonts w:ascii="Times New Roman" w:hAnsi="Times New Roman"/>
          <w:sz w:val="28"/>
          <w:szCs w:val="28"/>
        </w:rPr>
        <w:t xml:space="preserve">условным </w:t>
      </w:r>
      <w:r w:rsidR="00362EC5" w:rsidRPr="00453971">
        <w:rPr>
          <w:rFonts w:ascii="Times New Roman" w:hAnsi="Times New Roman"/>
          <w:sz w:val="28"/>
          <w:szCs w:val="28"/>
        </w:rPr>
        <w:t>кадастровым номером 86:02:</w:t>
      </w:r>
      <w:r w:rsidR="007328BA" w:rsidRPr="00453971">
        <w:rPr>
          <w:rFonts w:ascii="Times New Roman" w:hAnsi="Times New Roman"/>
          <w:sz w:val="28"/>
          <w:szCs w:val="28"/>
        </w:rPr>
        <w:t>07</w:t>
      </w:r>
      <w:r w:rsidR="00362EC5" w:rsidRPr="00453971">
        <w:rPr>
          <w:rFonts w:ascii="Times New Roman" w:hAnsi="Times New Roman"/>
          <w:sz w:val="28"/>
          <w:szCs w:val="28"/>
        </w:rPr>
        <w:t>0</w:t>
      </w:r>
      <w:r w:rsidR="007328BA" w:rsidRPr="00453971">
        <w:rPr>
          <w:rFonts w:ascii="Times New Roman" w:hAnsi="Times New Roman"/>
          <w:sz w:val="28"/>
          <w:szCs w:val="28"/>
        </w:rPr>
        <w:t>5</w:t>
      </w:r>
      <w:r w:rsidR="008942EC" w:rsidRPr="00453971">
        <w:rPr>
          <w:rFonts w:ascii="Times New Roman" w:hAnsi="Times New Roman"/>
          <w:sz w:val="28"/>
          <w:szCs w:val="28"/>
        </w:rPr>
        <w:t>001:</w:t>
      </w:r>
      <w:r w:rsidR="00B9276F" w:rsidRPr="00453971">
        <w:rPr>
          <w:rFonts w:ascii="Times New Roman" w:hAnsi="Times New Roman"/>
          <w:sz w:val="28"/>
          <w:szCs w:val="28"/>
        </w:rPr>
        <w:t>ЗУ1</w:t>
      </w:r>
      <w:r w:rsidR="00362EC5" w:rsidRPr="0045397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 w:rsidR="00362EC5" w:rsidRPr="00453971">
        <w:rPr>
          <w:rFonts w:ascii="Times New Roman" w:hAnsi="Times New Roman"/>
          <w:sz w:val="28"/>
          <w:szCs w:val="28"/>
        </w:rPr>
        <w:t>ХМАО-Югра</w:t>
      </w:r>
      <w:proofErr w:type="spellEnd"/>
      <w:r w:rsidR="00362EC5" w:rsidRPr="00453971">
        <w:rPr>
          <w:rFonts w:ascii="Times New Roman" w:hAnsi="Times New Roman"/>
          <w:sz w:val="28"/>
          <w:szCs w:val="28"/>
        </w:rPr>
        <w:t xml:space="preserve">, Ханты-Мансийский район, </w:t>
      </w:r>
      <w:r w:rsidR="007328BA" w:rsidRPr="00453971">
        <w:rPr>
          <w:rFonts w:ascii="Times New Roman" w:hAnsi="Times New Roman"/>
          <w:sz w:val="28"/>
          <w:szCs w:val="28"/>
        </w:rPr>
        <w:t>д</w:t>
      </w:r>
      <w:r w:rsidR="008942EC" w:rsidRPr="00453971">
        <w:rPr>
          <w:rFonts w:ascii="Times New Roman" w:hAnsi="Times New Roman"/>
          <w:sz w:val="28"/>
          <w:szCs w:val="28"/>
        </w:rPr>
        <w:t xml:space="preserve">. </w:t>
      </w:r>
      <w:r w:rsidR="007328BA" w:rsidRPr="00453971">
        <w:rPr>
          <w:rFonts w:ascii="Times New Roman" w:hAnsi="Times New Roman"/>
          <w:sz w:val="28"/>
          <w:szCs w:val="28"/>
        </w:rPr>
        <w:t>Белогорье</w:t>
      </w:r>
      <w:r w:rsidR="00362EC5" w:rsidRPr="00453971">
        <w:rPr>
          <w:rFonts w:ascii="Times New Roman" w:hAnsi="Times New Roman"/>
          <w:sz w:val="28"/>
          <w:szCs w:val="28"/>
        </w:rPr>
        <w:t>, ул.</w:t>
      </w:r>
      <w:r w:rsidR="007328BA" w:rsidRPr="00453971">
        <w:rPr>
          <w:rFonts w:ascii="Times New Roman" w:hAnsi="Times New Roman"/>
          <w:sz w:val="28"/>
          <w:szCs w:val="28"/>
        </w:rPr>
        <w:t>Мира</w:t>
      </w:r>
      <w:r w:rsidR="00362EC5" w:rsidRPr="00453971">
        <w:rPr>
          <w:rFonts w:ascii="Times New Roman" w:hAnsi="Times New Roman"/>
          <w:sz w:val="28"/>
          <w:szCs w:val="28"/>
        </w:rPr>
        <w:t>,</w:t>
      </w:r>
      <w:r w:rsidR="008942EC" w:rsidRPr="00453971">
        <w:rPr>
          <w:rFonts w:ascii="Times New Roman" w:hAnsi="Times New Roman"/>
          <w:sz w:val="28"/>
          <w:szCs w:val="28"/>
        </w:rPr>
        <w:t xml:space="preserve"> д.</w:t>
      </w:r>
      <w:r w:rsidR="007328BA" w:rsidRPr="00453971">
        <w:rPr>
          <w:rFonts w:ascii="Times New Roman" w:hAnsi="Times New Roman"/>
          <w:sz w:val="28"/>
          <w:szCs w:val="28"/>
        </w:rPr>
        <w:t>33</w:t>
      </w:r>
      <w:r w:rsidR="008942EC" w:rsidRPr="00453971">
        <w:rPr>
          <w:rFonts w:ascii="Times New Roman" w:hAnsi="Times New Roman"/>
          <w:sz w:val="28"/>
          <w:szCs w:val="28"/>
        </w:rPr>
        <w:t>, общей</w:t>
      </w:r>
      <w:r w:rsidR="00362EC5" w:rsidRPr="00453971">
        <w:rPr>
          <w:rFonts w:ascii="Times New Roman" w:hAnsi="Times New Roman"/>
          <w:sz w:val="28"/>
          <w:szCs w:val="28"/>
        </w:rPr>
        <w:t xml:space="preserve"> </w:t>
      </w:r>
      <w:r w:rsidR="00B30801" w:rsidRPr="00453971">
        <w:rPr>
          <w:rFonts w:ascii="Times New Roman" w:hAnsi="Times New Roman"/>
          <w:sz w:val="28"/>
          <w:szCs w:val="28"/>
        </w:rPr>
        <w:t>площадь 1</w:t>
      </w:r>
      <w:r w:rsidR="008942EC" w:rsidRPr="00453971">
        <w:rPr>
          <w:rFonts w:ascii="Times New Roman" w:hAnsi="Times New Roman"/>
          <w:sz w:val="28"/>
          <w:szCs w:val="28"/>
        </w:rPr>
        <w:t>5</w:t>
      </w:r>
      <w:r w:rsidR="00B30801" w:rsidRPr="00453971">
        <w:rPr>
          <w:rFonts w:ascii="Times New Roman" w:hAnsi="Times New Roman"/>
          <w:sz w:val="28"/>
          <w:szCs w:val="28"/>
        </w:rPr>
        <w:t xml:space="preserve">00 кв. метров, </w:t>
      </w:r>
      <w:r w:rsidR="00362EC5" w:rsidRPr="00453971">
        <w:rPr>
          <w:rFonts w:ascii="Times New Roman" w:hAnsi="Times New Roman"/>
          <w:sz w:val="28"/>
          <w:szCs w:val="28"/>
        </w:rPr>
        <w:t xml:space="preserve">из категории земель населенных пунктов, с видом разрешенного использования: </w:t>
      </w:r>
      <w:r w:rsidR="008942EC" w:rsidRPr="00453971">
        <w:rPr>
          <w:rFonts w:ascii="Times New Roman" w:hAnsi="Times New Roman"/>
          <w:sz w:val="28"/>
          <w:szCs w:val="28"/>
        </w:rPr>
        <w:t>для веден</w:t>
      </w:r>
      <w:r w:rsidR="007328BA" w:rsidRPr="00453971">
        <w:rPr>
          <w:rFonts w:ascii="Times New Roman" w:hAnsi="Times New Roman"/>
          <w:sz w:val="28"/>
          <w:szCs w:val="28"/>
        </w:rPr>
        <w:t>ия личного подсобного хозяйства</w:t>
      </w:r>
      <w:r w:rsidRPr="00453971">
        <w:rPr>
          <w:rFonts w:ascii="Times New Roman" w:hAnsi="Times New Roman"/>
          <w:sz w:val="28"/>
          <w:szCs w:val="28"/>
        </w:rPr>
        <w:t>;</w:t>
      </w:r>
    </w:p>
    <w:p w:rsidR="00453971" w:rsidRPr="00453971" w:rsidRDefault="00453971" w:rsidP="004539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971">
        <w:rPr>
          <w:rFonts w:ascii="Times New Roman" w:hAnsi="Times New Roman"/>
          <w:sz w:val="28"/>
          <w:szCs w:val="28"/>
        </w:rPr>
        <w:t xml:space="preserve">- земельного участка с условным кадастровым номером 86:02:0202001:ЗУ1, расположенного по адресу: </w:t>
      </w:r>
      <w:proofErr w:type="spellStart"/>
      <w:r w:rsidRPr="00453971">
        <w:rPr>
          <w:rFonts w:ascii="Times New Roman" w:hAnsi="Times New Roman"/>
          <w:sz w:val="28"/>
          <w:szCs w:val="28"/>
        </w:rPr>
        <w:t>ХМАО-Югра</w:t>
      </w:r>
      <w:proofErr w:type="spellEnd"/>
      <w:r w:rsidRPr="00453971">
        <w:rPr>
          <w:rFonts w:ascii="Times New Roman" w:hAnsi="Times New Roman"/>
          <w:sz w:val="28"/>
          <w:szCs w:val="28"/>
        </w:rPr>
        <w:t xml:space="preserve">, Ханты-Мансийский район, п. </w:t>
      </w:r>
      <w:proofErr w:type="spellStart"/>
      <w:r w:rsidRPr="00453971">
        <w:rPr>
          <w:rFonts w:ascii="Times New Roman" w:hAnsi="Times New Roman"/>
          <w:sz w:val="28"/>
          <w:szCs w:val="28"/>
        </w:rPr>
        <w:t>Урманный</w:t>
      </w:r>
      <w:proofErr w:type="spellEnd"/>
      <w:r w:rsidRPr="00453971">
        <w:rPr>
          <w:rFonts w:ascii="Times New Roman" w:hAnsi="Times New Roman"/>
          <w:sz w:val="28"/>
          <w:szCs w:val="28"/>
        </w:rPr>
        <w:t xml:space="preserve"> ул.Клубная, д.25А, общей площадь 1500 кв. метров, из категории земель населенных пунктов, с </w:t>
      </w:r>
      <w:r w:rsidRPr="00453971">
        <w:rPr>
          <w:rFonts w:ascii="Times New Roman" w:hAnsi="Times New Roman" w:cs="Times New Roman"/>
          <w:sz w:val="28"/>
          <w:szCs w:val="28"/>
        </w:rPr>
        <w:t>видом разрешенного использования: для ведения личного подсобного хозяйства;</w:t>
      </w:r>
    </w:p>
    <w:p w:rsidR="00453971" w:rsidRPr="00453971" w:rsidRDefault="00453971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971">
        <w:rPr>
          <w:rFonts w:ascii="Times New Roman" w:hAnsi="Times New Roman" w:cs="Times New Roman"/>
          <w:sz w:val="28"/>
          <w:szCs w:val="28"/>
        </w:rPr>
        <w:t xml:space="preserve">- земельного участка с условным кадастровым номером 86:02:1205001:121, расположенного по адресу: </w:t>
      </w:r>
      <w:proofErr w:type="spellStart"/>
      <w:r w:rsidRPr="00453971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453971">
        <w:rPr>
          <w:rFonts w:ascii="Times New Roman" w:hAnsi="Times New Roman" w:cs="Times New Roman"/>
          <w:sz w:val="28"/>
          <w:szCs w:val="28"/>
        </w:rPr>
        <w:t xml:space="preserve">, Ханты-Мансийский район, с. </w:t>
      </w:r>
      <w:proofErr w:type="spellStart"/>
      <w:r w:rsidRPr="00453971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453971">
        <w:rPr>
          <w:rFonts w:ascii="Times New Roman" w:hAnsi="Times New Roman" w:cs="Times New Roman"/>
          <w:sz w:val="28"/>
          <w:szCs w:val="28"/>
        </w:rPr>
        <w:t>, ул. Школьная, дом 18А, общей площадь 613 кв. метров, из категории земель населенных пунктов, с видом разрешенного использования: садоводство.</w:t>
      </w:r>
    </w:p>
    <w:p w:rsidR="00362EC5" w:rsidRPr="00453971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5397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</w:t>
      </w:r>
      <w:r w:rsidRPr="00453971">
        <w:rPr>
          <w:rFonts w:ascii="Times New Roman" w:hAnsi="Times New Roman"/>
          <w:sz w:val="28"/>
          <w:szCs w:val="28"/>
        </w:rPr>
        <w:t xml:space="preserve"> заявление о намерении участвовать в аукционе на право заключения договора аренды земельного участка.</w:t>
      </w:r>
    </w:p>
    <w:p w:rsidR="00362EC5" w:rsidRPr="00453971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5397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453971" w:rsidRPr="00453971">
        <w:rPr>
          <w:rFonts w:ascii="Times New Roman" w:hAnsi="Times New Roman"/>
          <w:sz w:val="28"/>
          <w:szCs w:val="28"/>
        </w:rPr>
        <w:t>13</w:t>
      </w:r>
      <w:r w:rsidR="007328BA" w:rsidRPr="00453971">
        <w:rPr>
          <w:rFonts w:ascii="Times New Roman" w:hAnsi="Times New Roman"/>
          <w:sz w:val="28"/>
          <w:szCs w:val="28"/>
        </w:rPr>
        <w:t>.</w:t>
      </w:r>
      <w:r w:rsidR="00B9276F" w:rsidRPr="00453971">
        <w:rPr>
          <w:rFonts w:ascii="Times New Roman" w:hAnsi="Times New Roman"/>
          <w:sz w:val="28"/>
          <w:szCs w:val="28"/>
        </w:rPr>
        <w:t>0</w:t>
      </w:r>
      <w:r w:rsidR="007328BA" w:rsidRPr="00453971">
        <w:rPr>
          <w:rFonts w:ascii="Times New Roman" w:hAnsi="Times New Roman"/>
          <w:sz w:val="28"/>
          <w:szCs w:val="28"/>
        </w:rPr>
        <w:t>4</w:t>
      </w:r>
      <w:r w:rsidRPr="00453971">
        <w:rPr>
          <w:rFonts w:ascii="Times New Roman" w:hAnsi="Times New Roman"/>
          <w:sz w:val="28"/>
          <w:szCs w:val="28"/>
        </w:rPr>
        <w:t>.20</w:t>
      </w:r>
      <w:r w:rsidR="00B9276F" w:rsidRPr="00453971">
        <w:rPr>
          <w:rFonts w:ascii="Times New Roman" w:hAnsi="Times New Roman"/>
          <w:sz w:val="28"/>
          <w:szCs w:val="28"/>
        </w:rPr>
        <w:t>20</w:t>
      </w:r>
      <w:r w:rsidRPr="00453971">
        <w:rPr>
          <w:rFonts w:ascii="Times New Roman" w:hAnsi="Times New Roman"/>
          <w:sz w:val="28"/>
          <w:szCs w:val="28"/>
        </w:rPr>
        <w:t>.</w:t>
      </w:r>
    </w:p>
    <w:p w:rsidR="00362EC5" w:rsidRPr="00453971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5397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 w:rsidRPr="00453971">
        <w:rPr>
          <w:rFonts w:ascii="Times New Roman" w:hAnsi="Times New Roman"/>
          <w:sz w:val="28"/>
          <w:szCs w:val="28"/>
        </w:rPr>
        <w:t>0</w:t>
      </w:r>
      <w:r w:rsidRPr="00453971">
        <w:rPr>
          <w:rFonts w:ascii="Times New Roman" w:hAnsi="Times New Roman"/>
          <w:sz w:val="28"/>
          <w:szCs w:val="28"/>
        </w:rPr>
        <w:t>, с понедельника по пятницу с 09.00 до 17.00, по тел. 8 (3467) 35-28-15.</w:t>
      </w:r>
    </w:p>
    <w:p w:rsidR="005D3A7B" w:rsidRPr="00362EC5" w:rsidRDefault="005D3A7B" w:rsidP="00362EC5">
      <w:pPr>
        <w:pStyle w:val="af0"/>
        <w:ind w:left="0" w:firstLine="567"/>
        <w:jc w:val="both"/>
        <w:rPr>
          <w:rStyle w:val="af1"/>
          <w:b w:val="0"/>
          <w:sz w:val="26"/>
          <w:szCs w:val="26"/>
        </w:rPr>
      </w:pP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971" w:rsidRDefault="00453971" w:rsidP="005D3A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619B"/>
    <w:rsid w:val="001A5FDD"/>
    <w:rsid w:val="001C56C4"/>
    <w:rsid w:val="001C5C3F"/>
    <w:rsid w:val="001D1005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5899"/>
    <w:rsid w:val="00397EFC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3971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93C76"/>
    <w:rsid w:val="007A0722"/>
    <w:rsid w:val="007A54D5"/>
    <w:rsid w:val="007C5828"/>
    <w:rsid w:val="00805A4C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4960"/>
    <w:rsid w:val="00A2491E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44D0"/>
    <w:rsid w:val="00CF744D"/>
    <w:rsid w:val="00D007DF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F54D-9E15-4246-BB6E-9CC0211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2020-03-12T05:37:00Z</dcterms:created>
  <dcterms:modified xsi:type="dcterms:W3CDTF">2020-03-12T05:51:00Z</dcterms:modified>
</cp:coreProperties>
</file>